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E675A4" w:rsidRDefault="006B5BA3" w:rsidP="006B5BA3">
      <w:pPr>
        <w:spacing w:line="360" w:lineRule="auto"/>
        <w:ind w:left="3600" w:firstLine="720"/>
        <w:rPr>
          <w:rFonts w:ascii="Verdana" w:hAnsi="Verdana"/>
          <w:b/>
          <w:sz w:val="22"/>
          <w:szCs w:val="22"/>
          <w:lang w:val="bg-BG"/>
        </w:rPr>
      </w:pPr>
      <w:r w:rsidRPr="00E675A4">
        <w:rPr>
          <w:rFonts w:ascii="Verdana" w:hAnsi="Verdana"/>
          <w:b/>
          <w:sz w:val="22"/>
          <w:szCs w:val="22"/>
          <w:lang w:val="bg-BG"/>
        </w:rPr>
        <w:t xml:space="preserve">СПИСЪК </w:t>
      </w:r>
    </w:p>
    <w:p w:rsidR="006B5BA3" w:rsidRPr="00E675A4" w:rsidRDefault="006B5BA3" w:rsidP="00BA3D1A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  <w:r w:rsidRPr="00E675A4">
        <w:rPr>
          <w:rFonts w:ascii="Verdana" w:hAnsi="Verdana"/>
          <w:b/>
          <w:sz w:val="22"/>
          <w:szCs w:val="22"/>
          <w:lang w:val="bg-BG"/>
        </w:rPr>
        <w:t xml:space="preserve">по чл. 37и, ал. 8, т. 2 от ЗСПЗЗ </w:t>
      </w:r>
    </w:p>
    <w:p w:rsidR="006B5BA3" w:rsidRPr="00E675A4" w:rsidRDefault="006B5BA3" w:rsidP="00BA3D1A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E675A4">
        <w:rPr>
          <w:rFonts w:ascii="Verdana" w:hAnsi="Verdana"/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E675A4">
        <w:rPr>
          <w:rFonts w:ascii="Verdana" w:hAnsi="Verdana"/>
          <w:b/>
          <w:sz w:val="22"/>
          <w:szCs w:val="22"/>
          <w:lang w:val="bg-BG"/>
        </w:rPr>
        <w:t xml:space="preserve">, находящи се в </w:t>
      </w:r>
      <w:r w:rsidR="006D2C58" w:rsidRPr="00E675A4">
        <w:rPr>
          <w:rFonts w:ascii="Verdana" w:hAnsi="Verdana"/>
          <w:b/>
          <w:sz w:val="22"/>
          <w:szCs w:val="22"/>
          <w:lang w:val="bg-BG"/>
        </w:rPr>
        <w:t xml:space="preserve">землището на </w:t>
      </w:r>
      <w:r w:rsidR="00165B8F" w:rsidRPr="00E675A4">
        <w:rPr>
          <w:rFonts w:ascii="Verdana" w:hAnsi="Verdana"/>
          <w:b/>
          <w:sz w:val="22"/>
          <w:szCs w:val="22"/>
          <w:lang w:val="bg-BG"/>
        </w:rPr>
        <w:t xml:space="preserve">село </w:t>
      </w:r>
      <w:r w:rsidR="00F53B09" w:rsidRPr="00E675A4">
        <w:rPr>
          <w:rFonts w:ascii="Verdana" w:hAnsi="Verdana"/>
          <w:b/>
          <w:sz w:val="22"/>
          <w:szCs w:val="22"/>
          <w:lang w:val="bg-BG"/>
        </w:rPr>
        <w:t>Попинци</w:t>
      </w:r>
      <w:r w:rsidR="00165B8F" w:rsidRPr="00E675A4">
        <w:rPr>
          <w:rFonts w:ascii="Verdana" w:hAnsi="Verdana"/>
          <w:b/>
          <w:sz w:val="22"/>
          <w:szCs w:val="22"/>
          <w:lang w:val="bg-BG"/>
        </w:rPr>
        <w:t xml:space="preserve">, Община </w:t>
      </w:r>
      <w:r w:rsidR="006D2C58" w:rsidRPr="00E675A4">
        <w:rPr>
          <w:rFonts w:ascii="Verdana" w:hAnsi="Verdana"/>
          <w:b/>
          <w:sz w:val="22"/>
          <w:szCs w:val="22"/>
          <w:lang w:val="bg-BG"/>
        </w:rPr>
        <w:t>Панагюрище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675A4" w:rsidRPr="00CE2B30" w:rsidRDefault="00E675A4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CE2B30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Днес, </w:t>
      </w:r>
      <w:r w:rsidR="00A857C7" w:rsidRPr="00CE2B30">
        <w:rPr>
          <w:rFonts w:ascii="Verdana" w:hAnsi="Verdana"/>
          <w:lang w:val="bg-BG"/>
        </w:rPr>
        <w:t>26.03.202</w:t>
      </w:r>
      <w:r w:rsidR="00CE2B30" w:rsidRPr="00CE2B30">
        <w:rPr>
          <w:rFonts w:ascii="Verdana" w:hAnsi="Verdana"/>
          <w:lang w:val="bg-BG"/>
        </w:rPr>
        <w:t>6</w:t>
      </w:r>
      <w:r w:rsidRPr="00CE2B30">
        <w:rPr>
          <w:rFonts w:ascii="Verdana" w:hAnsi="Verdana"/>
          <w:lang w:val="bg-BG"/>
        </w:rPr>
        <w:t xml:space="preserve"> г.</w:t>
      </w:r>
      <w:r w:rsidR="002C5B5C" w:rsidRPr="00CE2B30">
        <w:rPr>
          <w:rFonts w:ascii="Verdana" w:hAnsi="Verdana"/>
          <w:lang w:val="bg-BG"/>
        </w:rPr>
        <w:t xml:space="preserve"> </w:t>
      </w:r>
      <w:r w:rsidR="00A857C7" w:rsidRPr="00CE2B30">
        <w:rPr>
          <w:rFonts w:ascii="Verdana" w:hAnsi="Verdana"/>
          <w:lang w:val="bg-BG"/>
        </w:rPr>
        <w:t>в гр. Панагюрище</w:t>
      </w:r>
      <w:r w:rsidR="002C7D38" w:rsidRPr="00CE2B30">
        <w:rPr>
          <w:rFonts w:ascii="Verdana" w:hAnsi="Verdana"/>
          <w:lang w:val="bg-BG"/>
        </w:rPr>
        <w:t xml:space="preserve">, </w:t>
      </w:r>
      <w:r w:rsidR="001E6550" w:rsidRPr="00CE2B30">
        <w:rPr>
          <w:rFonts w:ascii="Verdana" w:hAnsi="Verdana"/>
          <w:lang w:val="bg-BG"/>
        </w:rPr>
        <w:t xml:space="preserve">на основание </w:t>
      </w:r>
      <w:r w:rsidR="002C7D38" w:rsidRPr="00CE2B30">
        <w:rPr>
          <w:rFonts w:ascii="Verdana" w:hAnsi="Verdana"/>
          <w:lang w:val="bg-BG"/>
        </w:rPr>
        <w:t xml:space="preserve">разпоредбите на </w:t>
      </w:r>
      <w:r w:rsidR="001E6550" w:rsidRPr="00CE2B30">
        <w:rPr>
          <w:rFonts w:ascii="Verdana" w:hAnsi="Verdana"/>
          <w:lang w:val="bg-BG"/>
        </w:rPr>
        <w:t xml:space="preserve">чл. 37и, ал. 8, т. </w:t>
      </w:r>
      <w:r w:rsidR="006B5BA3" w:rsidRPr="00CE2B30">
        <w:rPr>
          <w:rFonts w:ascii="Verdana" w:hAnsi="Verdana"/>
          <w:lang w:val="bg-BG"/>
        </w:rPr>
        <w:t xml:space="preserve">2 от </w:t>
      </w:r>
      <w:r w:rsidR="001E6550" w:rsidRPr="00CE2B30">
        <w:rPr>
          <w:rFonts w:ascii="Verdana" w:hAnsi="Verdana"/>
          <w:lang w:val="bg-BG"/>
        </w:rPr>
        <w:t xml:space="preserve"> З</w:t>
      </w:r>
      <w:r w:rsidR="002C7D38" w:rsidRPr="00CE2B30">
        <w:rPr>
          <w:rFonts w:ascii="Verdana" w:hAnsi="Verdana"/>
          <w:lang w:val="bg-BG"/>
        </w:rPr>
        <w:t>акон</w:t>
      </w:r>
      <w:r w:rsidR="006B5BA3" w:rsidRPr="00CE2B30">
        <w:rPr>
          <w:rFonts w:ascii="Verdana" w:hAnsi="Verdana"/>
          <w:lang w:val="bg-BG"/>
        </w:rPr>
        <w:t>а</w:t>
      </w:r>
      <w:r w:rsidR="002C7D38" w:rsidRPr="00CE2B30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CE2B30">
        <w:rPr>
          <w:rFonts w:ascii="Verdana" w:hAnsi="Verdana"/>
          <w:lang w:val="bg-BG"/>
        </w:rPr>
        <w:t>чл. 104г, ал. 5</w:t>
      </w:r>
      <w:r w:rsidR="001E6550" w:rsidRPr="00CE2B30">
        <w:rPr>
          <w:rFonts w:ascii="Verdana" w:hAnsi="Verdana"/>
          <w:lang w:val="bg-BG"/>
        </w:rPr>
        <w:t xml:space="preserve"> от Правилника за прилагане на ЗСПЗЗ, ко</w:t>
      </w:r>
      <w:r w:rsidR="00A857C7" w:rsidRPr="00CE2B30">
        <w:rPr>
          <w:rFonts w:ascii="Verdana" w:hAnsi="Verdana"/>
          <w:lang w:val="bg-BG"/>
        </w:rPr>
        <w:t>мисия, определена със заповед №РД-07-</w:t>
      </w:r>
      <w:r w:rsidR="00CE2B30" w:rsidRPr="00CE2B30">
        <w:rPr>
          <w:rFonts w:ascii="Verdana" w:hAnsi="Verdana"/>
          <w:lang w:val="bg-BG"/>
        </w:rPr>
        <w:t>10/16</w:t>
      </w:r>
      <w:r w:rsidR="00A857C7" w:rsidRPr="00CE2B30">
        <w:rPr>
          <w:rFonts w:ascii="Verdana" w:hAnsi="Verdana"/>
          <w:lang w:val="bg-BG"/>
        </w:rPr>
        <w:t>.03.202</w:t>
      </w:r>
      <w:r w:rsidR="00CE2B30" w:rsidRPr="00CE2B30">
        <w:rPr>
          <w:rFonts w:ascii="Verdana" w:hAnsi="Verdana"/>
          <w:lang w:val="bg-BG"/>
        </w:rPr>
        <w:t>6</w:t>
      </w:r>
      <w:r w:rsidR="00A857C7" w:rsidRPr="00CE2B30">
        <w:rPr>
          <w:rFonts w:ascii="Verdana" w:hAnsi="Verdana"/>
          <w:lang w:val="bg-BG"/>
        </w:rPr>
        <w:t>г.</w:t>
      </w:r>
      <w:r w:rsidR="001E6550" w:rsidRPr="00CE2B30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CE2B30">
        <w:rPr>
          <w:rFonts w:ascii="Verdana" w:hAnsi="Verdana"/>
          <w:lang w:val="bg-BG"/>
        </w:rPr>
        <w:t xml:space="preserve"> - </w:t>
      </w:r>
      <w:r w:rsidR="00A857C7" w:rsidRPr="00CE2B30">
        <w:rPr>
          <w:rFonts w:ascii="Verdana" w:hAnsi="Verdana"/>
          <w:lang w:val="bg-BG"/>
        </w:rPr>
        <w:t>Пазарджик</w:t>
      </w:r>
      <w:r w:rsidR="002C7D38" w:rsidRPr="00CE2B30">
        <w:rPr>
          <w:rFonts w:ascii="Verdana" w:hAnsi="Verdana"/>
          <w:lang w:val="bg-BG"/>
        </w:rPr>
        <w:t>,</w:t>
      </w:r>
      <w:r w:rsidR="001E6550" w:rsidRPr="00CE2B30">
        <w:rPr>
          <w:rFonts w:ascii="Verdana" w:hAnsi="Verdana"/>
          <w:lang w:val="bg-BG"/>
        </w:rPr>
        <w:t xml:space="preserve"> в състав:</w:t>
      </w:r>
    </w:p>
    <w:p w:rsidR="00E675A4" w:rsidRDefault="00E675A4" w:rsidP="00CE2B30">
      <w:pPr>
        <w:spacing w:line="276" w:lineRule="auto"/>
        <w:ind w:firstLine="720"/>
        <w:rPr>
          <w:rFonts w:ascii="Verdana" w:hAnsi="Verdana"/>
          <w:b/>
          <w:sz w:val="22"/>
          <w:szCs w:val="22"/>
          <w:lang w:val="bg-BG"/>
        </w:rPr>
      </w:pPr>
    </w:p>
    <w:p w:rsidR="00CE2B30" w:rsidRPr="00CE2B30" w:rsidRDefault="00CE2B30" w:rsidP="00CE2B30">
      <w:pPr>
        <w:spacing w:line="276" w:lineRule="auto"/>
        <w:ind w:firstLine="720"/>
        <w:rPr>
          <w:rFonts w:ascii="Verdana" w:hAnsi="Verdana"/>
          <w:sz w:val="22"/>
          <w:szCs w:val="22"/>
          <w:lang w:val="bg-BG"/>
        </w:rPr>
      </w:pPr>
      <w:r w:rsidRPr="00CE2B30">
        <w:rPr>
          <w:rFonts w:ascii="Verdana" w:hAnsi="Verdana"/>
          <w:b/>
          <w:sz w:val="22"/>
          <w:szCs w:val="22"/>
          <w:lang w:val="bg-BG"/>
        </w:rPr>
        <w:t xml:space="preserve">Председател: </w:t>
      </w:r>
      <w:r w:rsidRPr="00CE2B30">
        <w:rPr>
          <w:rFonts w:ascii="Verdana" w:hAnsi="Verdana"/>
          <w:sz w:val="22"/>
          <w:szCs w:val="22"/>
          <w:lang w:val="bg-BG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E675A4" w:rsidRDefault="00E675A4" w:rsidP="00CE2B30">
      <w:pPr>
        <w:spacing w:line="276" w:lineRule="auto"/>
        <w:ind w:firstLine="720"/>
        <w:rPr>
          <w:rFonts w:ascii="Verdana" w:hAnsi="Verdana"/>
          <w:b/>
          <w:sz w:val="22"/>
          <w:szCs w:val="22"/>
          <w:lang w:val="bg-BG"/>
        </w:rPr>
      </w:pPr>
    </w:p>
    <w:p w:rsidR="00CE2B30" w:rsidRPr="00CE2B30" w:rsidRDefault="00CE2B30" w:rsidP="00CE2B30">
      <w:pPr>
        <w:spacing w:line="276" w:lineRule="auto"/>
        <w:ind w:firstLine="720"/>
        <w:rPr>
          <w:rFonts w:ascii="Verdana" w:hAnsi="Verdana"/>
          <w:b/>
          <w:sz w:val="22"/>
          <w:szCs w:val="22"/>
          <w:lang w:val="bg-BG"/>
        </w:rPr>
      </w:pPr>
      <w:r w:rsidRPr="00CE2B30">
        <w:rPr>
          <w:rFonts w:ascii="Verdana" w:hAnsi="Verdana"/>
          <w:b/>
          <w:sz w:val="22"/>
          <w:szCs w:val="22"/>
          <w:lang w:val="bg-BG"/>
        </w:rPr>
        <w:t xml:space="preserve">Членове: </w:t>
      </w:r>
    </w:p>
    <w:p w:rsidR="00CE2B30" w:rsidRPr="00CE2B30" w:rsidRDefault="00CE2B30" w:rsidP="00CE2B30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  <w:lang w:val="bg-BG"/>
        </w:rPr>
      </w:pPr>
      <w:r w:rsidRPr="00CE2B30">
        <w:rPr>
          <w:rFonts w:ascii="Verdana" w:hAnsi="Verdana"/>
          <w:sz w:val="22"/>
          <w:szCs w:val="22"/>
          <w:lang w:val="bg-BG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CE2B30" w:rsidRPr="00CE2B30" w:rsidRDefault="00CE2B30" w:rsidP="00CE2B30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</w:rPr>
      </w:pPr>
      <w:r w:rsidRPr="00CE2B30">
        <w:rPr>
          <w:rFonts w:ascii="Verdana" w:hAnsi="Verdana"/>
          <w:sz w:val="22"/>
          <w:szCs w:val="22"/>
          <w:lang w:val="bg-BG"/>
        </w:rPr>
        <w:t>Гено Костов Галчев – кмет на с. Попинци /писмо № УОС-2853(1)/19.02.2026г./;</w:t>
      </w:r>
    </w:p>
    <w:p w:rsidR="00CE2B30" w:rsidRPr="00CE2B30" w:rsidRDefault="00CE2B30" w:rsidP="00CE2B30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  <w:lang w:val="bg-BG"/>
        </w:rPr>
      </w:pPr>
      <w:r w:rsidRPr="00CE2B30">
        <w:rPr>
          <w:rFonts w:ascii="Verdana" w:hAnsi="Verdana"/>
          <w:sz w:val="22"/>
          <w:szCs w:val="22"/>
          <w:lang w:val="bg-BG"/>
        </w:rPr>
        <w:t>Цветана Петрова Симеонова – началник ОСЗ-Панагюрище;</w:t>
      </w:r>
    </w:p>
    <w:p w:rsidR="00CE2B30" w:rsidRPr="00E675A4" w:rsidRDefault="00CE2B30" w:rsidP="00CE2B30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</w:rPr>
      </w:pPr>
      <w:r w:rsidRPr="00CE2B30">
        <w:rPr>
          <w:rFonts w:ascii="Verdana" w:hAnsi="Verdana"/>
          <w:sz w:val="22"/>
          <w:szCs w:val="22"/>
          <w:lang w:val="bg-BG"/>
        </w:rPr>
        <w:t>Д-р Цветанка Стефанова Хугасян – главен експерт в ГД „АР” при ОД „Земеделие“ гр. Пазарджик;</w:t>
      </w:r>
    </w:p>
    <w:p w:rsidR="00E675A4" w:rsidRPr="00E675A4" w:rsidRDefault="00E675A4" w:rsidP="00E675A4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</w:rPr>
      </w:pPr>
      <w:r w:rsidRPr="00E675A4">
        <w:rPr>
          <w:rFonts w:ascii="Verdana" w:hAnsi="Verdana"/>
          <w:sz w:val="22"/>
          <w:szCs w:val="22"/>
          <w:lang w:val="bg-BG" w:eastAsia="en-US"/>
        </w:rPr>
        <w:t>Лушка Димитрова Метанова – старши експерт в ОСЗ - Панагюрище</w:t>
      </w:r>
      <w:r w:rsidR="00C94A5A" w:rsidRPr="00E675A4">
        <w:rPr>
          <w:rFonts w:ascii="Verdana" w:hAnsi="Verdana"/>
          <w:lang w:val="bg-BG"/>
        </w:rPr>
        <w:t xml:space="preserve"> </w:t>
      </w:r>
    </w:p>
    <w:p w:rsidR="00E675A4" w:rsidRDefault="00E675A4" w:rsidP="00C94A5A">
      <w:pPr>
        <w:pStyle w:val="ab"/>
        <w:spacing w:line="360" w:lineRule="auto"/>
        <w:ind w:left="0"/>
        <w:rPr>
          <w:rFonts w:ascii="Verdana" w:hAnsi="Verdana"/>
          <w:lang w:val="bg-BG"/>
        </w:rPr>
      </w:pPr>
    </w:p>
    <w:p w:rsidR="00F516B1" w:rsidRPr="00CE2B30" w:rsidRDefault="00C94A5A" w:rsidP="00C94A5A">
      <w:pPr>
        <w:pStyle w:val="ab"/>
        <w:spacing w:line="360" w:lineRule="auto"/>
        <w:ind w:left="0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 Попинци.</w:t>
      </w:r>
      <w:r w:rsidRPr="00CE2B30">
        <w:rPr>
          <w:rFonts w:ascii="Verdana" w:hAnsi="Verdana"/>
          <w:color w:val="FFFFFF" w:themeColor="background1"/>
          <w:lang w:val="bg-BG"/>
        </w:rPr>
        <w:t xml:space="preserve"> се</w:t>
      </w:r>
    </w:p>
    <w:p w:rsidR="00C662FD" w:rsidRPr="00CE2B30" w:rsidRDefault="00C94A5A" w:rsidP="00F516B1">
      <w:pPr>
        <w:spacing w:line="360" w:lineRule="auto"/>
        <w:jc w:val="both"/>
        <w:rPr>
          <w:rFonts w:ascii="Verdana" w:hAnsi="Verdana"/>
          <w:color w:val="FFFFFF" w:themeColor="background1"/>
          <w:lang w:val="bg-BG"/>
        </w:rPr>
      </w:pPr>
      <w:r w:rsidRPr="00CE2B30">
        <w:rPr>
          <w:rFonts w:ascii="Verdana" w:hAnsi="Verdana"/>
          <w:color w:val="FFFFFF" w:themeColor="background1"/>
          <w:lang w:val="bg-BG"/>
        </w:rPr>
        <w:t xml:space="preserve"> </w:t>
      </w:r>
      <w:r w:rsidR="00F17386" w:rsidRPr="00CE2B30">
        <w:rPr>
          <w:rFonts w:ascii="Verdana" w:hAnsi="Verdana"/>
          <w:color w:val="FFFFFF" w:themeColor="background1"/>
          <w:lang w:val="bg-BG"/>
        </w:rPr>
        <w:t xml:space="preserve"> в </w:t>
      </w:r>
      <w:r w:rsidR="00C33162" w:rsidRPr="00CE2B30">
        <w:rPr>
          <w:rFonts w:ascii="Verdana" w:hAnsi="Verdana"/>
          <w:color w:val="FFFFFF" w:themeColor="background1"/>
          <w:lang w:val="bg-BG"/>
        </w:rPr>
        <w:t xml:space="preserve">землището на </w:t>
      </w:r>
      <w:r w:rsidR="003669EB" w:rsidRPr="00CE2B30">
        <w:rPr>
          <w:rFonts w:ascii="Verdana" w:hAnsi="Verdana"/>
          <w:color w:val="FFFFFF" w:themeColor="background1"/>
          <w:lang w:val="bg-BG"/>
        </w:rPr>
        <w:t>гр. Панагюрище</w:t>
      </w:r>
      <w:r w:rsidR="00F17386" w:rsidRPr="00CE2B30">
        <w:rPr>
          <w:rFonts w:ascii="Verdana" w:hAnsi="Verdana"/>
          <w:color w:val="FFFFFF" w:themeColor="background1"/>
          <w:lang w:val="bg-BG"/>
        </w:rPr>
        <w:t>.</w:t>
      </w:r>
    </w:p>
    <w:p w:rsidR="006B5BA3" w:rsidRPr="00CE2B30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ab/>
      </w:r>
      <w:r w:rsidR="003669EB" w:rsidRPr="00CE2B30">
        <w:rPr>
          <w:rFonts w:ascii="Verdana" w:hAnsi="Verdana"/>
          <w:lang w:val="bg-BG"/>
        </w:rPr>
        <w:t>На 19.03.202</w:t>
      </w:r>
      <w:r w:rsidR="00CE2B30" w:rsidRPr="00CE2B30">
        <w:rPr>
          <w:rFonts w:ascii="Verdana" w:hAnsi="Verdana"/>
          <w:lang w:val="bg-BG"/>
        </w:rPr>
        <w:t>6</w:t>
      </w:r>
      <w:r w:rsidR="00A05028" w:rsidRPr="00CE2B30">
        <w:rPr>
          <w:rFonts w:ascii="Verdana" w:hAnsi="Verdana"/>
          <w:lang w:val="bg-BG"/>
        </w:rPr>
        <w:t>г.</w:t>
      </w:r>
      <w:r w:rsidR="00684BB8" w:rsidRPr="00CE2B30">
        <w:rPr>
          <w:rFonts w:ascii="Verdana" w:hAnsi="Verdana"/>
          <w:lang w:val="bg-BG"/>
        </w:rPr>
        <w:t xml:space="preserve"> н</w:t>
      </w:r>
      <w:r w:rsidR="00AC0702" w:rsidRPr="00CE2B30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3669EB" w:rsidRPr="00CE2B30">
        <w:rPr>
          <w:rFonts w:ascii="Verdana" w:hAnsi="Verdana"/>
          <w:lang w:val="bg-BG"/>
        </w:rPr>
        <w:t>- Панагюрище</w:t>
      </w:r>
      <w:r w:rsidR="00AC0702" w:rsidRPr="00CE2B30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E4391">
        <w:rPr>
          <w:rFonts w:ascii="Verdana" w:hAnsi="Verdana"/>
          <w:lang w:val="bg-BG"/>
        </w:rPr>
        <w:t>1</w:t>
      </w:r>
      <w:r w:rsidR="003669EB" w:rsidRPr="00CE2B30">
        <w:rPr>
          <w:rFonts w:ascii="Verdana" w:hAnsi="Verdana"/>
          <w:lang w:val="bg-BG"/>
        </w:rPr>
        <w:t xml:space="preserve"> </w:t>
      </w:r>
      <w:r w:rsidR="00AC0702" w:rsidRPr="00CE2B30">
        <w:rPr>
          <w:rFonts w:ascii="Verdana" w:hAnsi="Verdana"/>
          <w:lang w:val="bg-BG"/>
        </w:rPr>
        <w:t>б</w:t>
      </w:r>
      <w:r w:rsidR="00CE4391">
        <w:rPr>
          <w:rFonts w:ascii="Verdana" w:hAnsi="Verdana"/>
          <w:lang w:val="bg-BG"/>
        </w:rPr>
        <w:t>рой</w:t>
      </w:r>
      <w:r w:rsidR="00AC0702" w:rsidRPr="00CE2B30">
        <w:rPr>
          <w:rFonts w:ascii="Verdana" w:hAnsi="Verdana"/>
          <w:lang w:val="bg-BG"/>
        </w:rPr>
        <w:t xml:space="preserve"> заявле</w:t>
      </w:r>
      <w:r w:rsidR="00CE4391">
        <w:rPr>
          <w:rFonts w:ascii="Verdana" w:hAnsi="Verdana"/>
          <w:lang w:val="bg-BG"/>
        </w:rPr>
        <w:t>ние</w:t>
      </w:r>
      <w:r w:rsidR="00684BB8" w:rsidRPr="00CE2B30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CE4391">
        <w:rPr>
          <w:rFonts w:ascii="Verdana" w:hAnsi="Verdana"/>
          <w:lang w:val="bg-BG"/>
        </w:rPr>
        <w:t>2027</w:t>
      </w:r>
      <w:r w:rsidR="00684BB8" w:rsidRPr="00CE2B30">
        <w:rPr>
          <w:rFonts w:ascii="Verdana" w:hAnsi="Verdana"/>
          <w:lang w:val="bg-BG"/>
        </w:rPr>
        <w:t xml:space="preserve"> година. </w:t>
      </w:r>
      <w:r w:rsidR="00AC0702" w:rsidRPr="00CE2B30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CE2B30">
        <w:rPr>
          <w:rFonts w:ascii="Verdana" w:hAnsi="Verdana"/>
          <w:lang w:val="bg-BG"/>
        </w:rPr>
        <w:t>по реда на т</w:t>
      </w:r>
      <w:r w:rsidR="00F17386" w:rsidRPr="00CE2B30">
        <w:rPr>
          <w:rFonts w:ascii="Verdana" w:hAnsi="Verdana"/>
          <w:lang w:val="bg-BG"/>
        </w:rPr>
        <w:t>яхното постъпване</w:t>
      </w:r>
      <w:r w:rsidR="00B56741" w:rsidRPr="00CE2B30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3328F" w:rsidRPr="00CE2B30" w:rsidRDefault="0053328F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195A1B" w:rsidRPr="00CE2B30" w:rsidRDefault="00195A1B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Default="00535549" w:rsidP="00CE4391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lastRenderedPageBreak/>
        <w:t>Проверка по отношение на Заявление с вх. №</w:t>
      </w:r>
      <w:r w:rsidR="00136BF0" w:rsidRPr="00CE2B30">
        <w:rPr>
          <w:rFonts w:ascii="Verdana" w:hAnsi="Verdana"/>
        </w:rPr>
        <w:t xml:space="preserve"> </w:t>
      </w:r>
      <w:r w:rsidR="00CE4391" w:rsidRPr="00CE4391">
        <w:rPr>
          <w:rFonts w:ascii="Verdana" w:hAnsi="Verdana" w:cs="Arial"/>
          <w:lang w:val="bg-BG"/>
        </w:rPr>
        <w:t>ПО-28-103/10.03.2026</w:t>
      </w:r>
      <w:r w:rsidR="00136BF0" w:rsidRPr="00CE2B30">
        <w:rPr>
          <w:rFonts w:ascii="Verdana" w:hAnsi="Verdana" w:cs="Arial"/>
          <w:lang w:val="bg-BG"/>
        </w:rPr>
        <w:t>г</w:t>
      </w:r>
      <w:r w:rsidRPr="00CE2B30">
        <w:rPr>
          <w:rFonts w:ascii="Verdana" w:hAnsi="Verdana"/>
          <w:lang w:val="bg-BG"/>
        </w:rPr>
        <w:t xml:space="preserve">., със заявител  </w:t>
      </w:r>
      <w:r w:rsidR="003F4634" w:rsidRPr="00CE2B30">
        <w:rPr>
          <w:rFonts w:ascii="Verdana" w:hAnsi="Verdana" w:cs="Arial"/>
          <w:lang w:val="bg-BG"/>
        </w:rPr>
        <w:t xml:space="preserve">Георги </w:t>
      </w:r>
      <w:r w:rsidR="00C94A5A" w:rsidRPr="00CE2B30">
        <w:rPr>
          <w:rFonts w:ascii="Verdana" w:hAnsi="Verdana" w:cs="Arial"/>
          <w:lang w:val="bg-BG"/>
        </w:rPr>
        <w:t xml:space="preserve"> </w:t>
      </w:r>
      <w:r w:rsidR="003F4634" w:rsidRPr="00CE2B30">
        <w:rPr>
          <w:rFonts w:ascii="Verdana" w:hAnsi="Verdana" w:cs="Arial"/>
          <w:lang w:val="bg-BG"/>
        </w:rPr>
        <w:t>Терзийски</w:t>
      </w:r>
      <w:r w:rsidR="00136BF0" w:rsidRPr="00CE2B30">
        <w:rPr>
          <w:rFonts w:ascii="Verdana" w:hAnsi="Verdana"/>
          <w:lang w:val="bg-BG"/>
        </w:rPr>
        <w:t xml:space="preserve">, </w:t>
      </w:r>
      <w:r w:rsidRPr="00CE2B30">
        <w:rPr>
          <w:rFonts w:ascii="Verdana" w:hAnsi="Verdana"/>
          <w:lang w:val="bg-BG"/>
        </w:rPr>
        <w:t xml:space="preserve">с ЕГН </w:t>
      </w:r>
      <w:r w:rsidR="00C94A5A" w:rsidRPr="00CE2B30">
        <w:rPr>
          <w:rFonts w:ascii="Verdana" w:hAnsi="Verdana" w:cs="Arial"/>
          <w:lang w:val="bg-BG"/>
        </w:rPr>
        <w:t>……………….</w:t>
      </w:r>
      <w:r w:rsidRPr="00CE2B30">
        <w:rPr>
          <w:rFonts w:ascii="Verdana" w:hAnsi="Verdana"/>
          <w:lang w:val="bg-BG"/>
        </w:rPr>
        <w:t>, собственик</w:t>
      </w:r>
      <w:r w:rsidR="00136BF0" w:rsidRPr="00CE2B30">
        <w:rPr>
          <w:rFonts w:ascii="Verdana" w:hAnsi="Verdana"/>
          <w:lang w:val="bg-BG"/>
        </w:rPr>
        <w:t xml:space="preserve"> на животновъде обект</w:t>
      </w:r>
      <w:r w:rsidRPr="00CE2B30">
        <w:rPr>
          <w:rFonts w:ascii="Verdana" w:hAnsi="Verdana"/>
          <w:lang w:val="bg-BG"/>
        </w:rPr>
        <w:t>, в който към 01.02</w:t>
      </w:r>
      <w:r w:rsidR="00195A1B" w:rsidRPr="00CE2B30">
        <w:rPr>
          <w:rFonts w:ascii="Verdana" w:hAnsi="Verdana"/>
          <w:lang w:val="bg-BG"/>
        </w:rPr>
        <w:t>.202</w:t>
      </w:r>
      <w:r w:rsidR="00CE4391">
        <w:rPr>
          <w:rFonts w:ascii="Verdana" w:hAnsi="Verdana"/>
          <w:lang w:val="bg-BG"/>
        </w:rPr>
        <w:t>6</w:t>
      </w:r>
      <w:r w:rsidRPr="00CE2B3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E675A4" w:rsidRPr="00CE2B30" w:rsidRDefault="00E675A4" w:rsidP="00E675A4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32"/>
      </w:tblGrid>
      <w:tr w:rsidR="00535549" w:rsidRPr="00E675A4" w:rsidTr="00CA0B3A">
        <w:trPr>
          <w:trHeight w:val="66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E675A4" w:rsidRDefault="00BE1097" w:rsidP="003F4634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F4634" w:rsidRPr="00E675A4">
              <w:rPr>
                <w:rFonts w:ascii="Verdana" w:hAnsi="Verdana" w:cs="Calibri"/>
                <w:b/>
                <w:bCs/>
                <w:color w:val="FFFFFF"/>
                <w:lang w:val="bg-BG"/>
              </w:rPr>
              <w:t>4528-0149</w:t>
            </w:r>
            <w:r w:rsidRPr="00E675A4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="009B14A4" w:rsidRPr="00E675A4">
              <w:rPr>
                <w:rFonts w:ascii="Verdana" w:hAnsi="Verdana" w:cs="Calibri"/>
                <w:b/>
                <w:bCs/>
                <w:color w:val="FFFFFF"/>
                <w:lang w:val="bg-BG"/>
              </w:rPr>
              <w:t>с. Попинци</w:t>
            </w:r>
            <w:r w:rsidR="009B14A4" w:rsidRPr="00E675A4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="009B14A4" w:rsidRPr="00E675A4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="009B14A4" w:rsidRPr="00E675A4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="009B14A4" w:rsidRPr="00E675A4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E675A4" w:rsidTr="00CA0B3A">
        <w:trPr>
          <w:trHeight w:val="30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E675A4" w:rsidTr="00CA0B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E675A4" w:rsidTr="00CA0B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EC4C17" w:rsidP="008574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color w:val="000000"/>
                <w:lang w:val="bg-BG"/>
              </w:rPr>
              <w:t>Неавтохтонни г</w:t>
            </w:r>
            <w:r w:rsidR="009D143E" w:rsidRPr="00E675A4">
              <w:rPr>
                <w:rFonts w:ascii="Verdana" w:hAnsi="Verdana" w:cs="Calibri"/>
                <w:color w:val="000000"/>
                <w:lang w:val="bg-BG"/>
              </w:rPr>
              <w:t>оведа</w:t>
            </w:r>
            <w:r w:rsidRPr="00E675A4">
              <w:rPr>
                <w:rFonts w:ascii="Verdana" w:hAnsi="Verdana" w:cs="Calibri"/>
                <w:color w:val="000000"/>
                <w:lang w:val="bg-BG"/>
              </w:rPr>
              <w:t xml:space="preserve">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EC4C1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97700C" w:rsidP="000A073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color w:val="000000"/>
                <w:lang w:val="bg-BG"/>
              </w:rPr>
              <w:t xml:space="preserve">    </w:t>
            </w:r>
            <w:r w:rsidR="00EC4C17" w:rsidRPr="00E675A4">
              <w:rPr>
                <w:rFonts w:ascii="Verdana" w:hAnsi="Verdana" w:cs="Calibri"/>
                <w:color w:val="000000"/>
                <w:lang w:val="bg-BG"/>
              </w:rPr>
              <w:t>3</w:t>
            </w:r>
            <w:r w:rsidR="009D143E" w:rsidRPr="00E675A4">
              <w:rPr>
                <w:rFonts w:ascii="Verdana" w:hAnsi="Verdana" w:cs="Calibri"/>
                <w:color w:val="000000"/>
                <w:lang w:val="bg-BG"/>
              </w:rPr>
              <w:t>,6</w:t>
            </w:r>
          </w:p>
        </w:tc>
      </w:tr>
      <w:tr w:rsidR="00535549" w:rsidRPr="00E675A4" w:rsidTr="00CA0B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EC4C17" w:rsidP="008574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color w:val="000000"/>
                <w:lang w:val="bg-BG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EC4C1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color w:val="000000"/>
                <w:lang w:val="bg-BG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EC4C1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color w:val="000000"/>
                <w:lang w:val="bg-BG"/>
              </w:rPr>
              <w:t>33</w:t>
            </w:r>
          </w:p>
        </w:tc>
      </w:tr>
      <w:tr w:rsidR="00535549" w:rsidRPr="00E675A4" w:rsidTr="00CA0B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9D143E" w:rsidP="00EC4C1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97700C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3</w:t>
            </w:r>
            <w:r w:rsidR="00EC4C17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6</w:t>
            </w: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,6</w:t>
            </w:r>
          </w:p>
        </w:tc>
      </w:tr>
    </w:tbl>
    <w:p w:rsidR="00535549" w:rsidRPr="00CE2B30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CE2B3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5549" w:rsidRPr="00CE2B30" w:rsidRDefault="00535549" w:rsidP="00535549">
      <w:pPr>
        <w:pStyle w:val="ab"/>
        <w:tabs>
          <w:tab w:val="left" w:pos="1790"/>
        </w:tabs>
        <w:spacing w:line="360" w:lineRule="auto"/>
        <w:ind w:left="1080"/>
        <w:rPr>
          <w:rFonts w:ascii="Verdana" w:hAnsi="Verdana"/>
          <w:i/>
          <w:lang w:val="bg-BG"/>
        </w:rPr>
      </w:pPr>
      <w:r w:rsidRPr="00CE2B30">
        <w:rPr>
          <w:rFonts w:ascii="Verdana" w:hAnsi="Verdana"/>
          <w:i/>
          <w:lang w:val="bg-BG"/>
        </w:rPr>
        <w:tab/>
      </w:r>
    </w:p>
    <w:p w:rsidR="00C94A5A" w:rsidRPr="00CE2B30" w:rsidRDefault="00C94A5A" w:rsidP="00535549">
      <w:pPr>
        <w:pStyle w:val="ab"/>
        <w:tabs>
          <w:tab w:val="left" w:pos="1790"/>
        </w:tabs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1034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915"/>
        <w:gridCol w:w="2308"/>
        <w:gridCol w:w="2308"/>
        <w:gridCol w:w="1974"/>
      </w:tblGrid>
      <w:tr w:rsidR="00535549" w:rsidRPr="00E675A4" w:rsidTr="00C2367C">
        <w:trPr>
          <w:trHeight w:val="30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E675A4" w:rsidTr="00C2367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E675A4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E675A4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E675A4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E675A4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E675A4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E675A4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197028" w:rsidRPr="00E675A4" w:rsidTr="00C2367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028" w:rsidRPr="00E675A4" w:rsidRDefault="00197028" w:rsidP="00197028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E675A4">
              <w:rPr>
                <w:rFonts w:ascii="Verdana" w:hAnsi="Verdana"/>
                <w:b/>
                <w:color w:val="000000"/>
                <w:lang w:val="bg-BG"/>
              </w:rPr>
              <w:t> Пазарджик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028" w:rsidRPr="00E675A4" w:rsidRDefault="00197028" w:rsidP="00197028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E675A4">
              <w:rPr>
                <w:rFonts w:ascii="Verdana" w:hAnsi="Verdana"/>
                <w:b/>
                <w:color w:val="000000"/>
                <w:lang w:val="bg-BG"/>
              </w:rPr>
              <w:t> Панагюрище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028" w:rsidRPr="00E675A4" w:rsidRDefault="00197028" w:rsidP="00197028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028" w:rsidRPr="00E675A4" w:rsidRDefault="00197028" w:rsidP="00043A15">
            <w:pPr>
              <w:jc w:val="right"/>
              <w:rPr>
                <w:rFonts w:ascii="Verdana" w:hAnsi="Verdana"/>
                <w:color w:val="000000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  <w:r w:rsidR="0097700C" w:rsidRPr="00E675A4">
              <w:rPr>
                <w:rFonts w:ascii="Verdana" w:hAnsi="Verdana"/>
                <w:color w:val="000000"/>
                <w:lang w:val="bg-BG"/>
              </w:rPr>
              <w:t>385</w:t>
            </w:r>
            <w:r w:rsidR="00CA0B3A" w:rsidRPr="00E675A4">
              <w:rPr>
                <w:rFonts w:ascii="Verdana" w:hAnsi="Verdana"/>
                <w:color w:val="000000"/>
                <w:lang w:val="bg-BG"/>
              </w:rPr>
              <w:t>,</w:t>
            </w:r>
            <w:r w:rsidR="0097700C" w:rsidRPr="00E675A4">
              <w:rPr>
                <w:rFonts w:ascii="Verdana" w:hAnsi="Verdana"/>
                <w:color w:val="000000"/>
                <w:lang w:val="bg-BG"/>
              </w:rPr>
              <w:t>754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A4" w:rsidRPr="00E675A4" w:rsidRDefault="00197028" w:rsidP="00197028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  <w:p w:rsidR="00197028" w:rsidRPr="00E675A4" w:rsidRDefault="00E675A4" w:rsidP="00E675A4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 w:eastAsia="en-US"/>
              </w:rPr>
              <w:t> Няма данни</w:t>
            </w:r>
            <w:bookmarkStart w:id="0" w:name="_GoBack"/>
            <w:bookmarkEnd w:id="0"/>
          </w:p>
        </w:tc>
      </w:tr>
      <w:tr w:rsidR="00535549" w:rsidRPr="00E675A4" w:rsidTr="00C2367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35549" w:rsidRPr="00E675A4" w:rsidTr="00C2367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A47A3B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E675A4" w:rsidRDefault="00535549" w:rsidP="00A47A3B">
            <w:pPr>
              <w:rPr>
                <w:rFonts w:ascii="Verdana" w:hAnsi="Verdana"/>
                <w:color w:val="000000"/>
                <w:lang w:val="bg-BG"/>
              </w:rPr>
            </w:pPr>
            <w:r w:rsidRPr="00E675A4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E675A4" w:rsidRDefault="00535549" w:rsidP="00A47A3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CA0B3A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E675A4" w:rsidRDefault="00A47A3B" w:rsidP="00A47A3B">
            <w:pPr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97700C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385</w:t>
            </w:r>
            <w:r w:rsidR="00CA0B3A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97700C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754</w:t>
            </w:r>
            <w:r w:rsidR="00535549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E675A4" w:rsidRDefault="00535549" w:rsidP="00A47A3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CA0B3A"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Pr="00E675A4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F67128" w:rsidRPr="00CE2B30" w:rsidRDefault="00F67128" w:rsidP="00F67128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-Заявлението</w:t>
      </w:r>
      <w:r w:rsidRPr="00CE2B30">
        <w:rPr>
          <w:rFonts w:ascii="Verdana" w:hAnsi="Verdana"/>
          <w:b/>
          <w:lang w:val="bg-BG"/>
        </w:rPr>
        <w:t xml:space="preserve"> е</w:t>
      </w:r>
      <w:r w:rsidRPr="00CE2B30">
        <w:rPr>
          <w:rFonts w:ascii="Verdana" w:hAnsi="Verdana"/>
          <w:lang w:val="bg-BG"/>
        </w:rPr>
        <w:t xml:space="preserve"> редовно и </w:t>
      </w:r>
      <w:r w:rsidRPr="00CE2B30">
        <w:rPr>
          <w:rFonts w:ascii="Verdana" w:hAnsi="Verdana"/>
          <w:b/>
          <w:lang w:val="bg-BG"/>
        </w:rPr>
        <w:t>е</w:t>
      </w:r>
      <w:r w:rsidRPr="00CE2B3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-Заявлението </w:t>
      </w:r>
      <w:r w:rsidRPr="00CE2B30">
        <w:rPr>
          <w:rFonts w:ascii="Verdana" w:hAnsi="Verdana"/>
          <w:b/>
          <w:lang w:val="bg-BG"/>
        </w:rPr>
        <w:t>е</w:t>
      </w:r>
      <w:r w:rsidRPr="00CE2B30">
        <w:rPr>
          <w:rFonts w:ascii="Verdana" w:hAnsi="Verdana"/>
          <w:lang w:val="bg-BG"/>
        </w:rPr>
        <w:t xml:space="preserve"> подадено в срок;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-Заявлението</w:t>
      </w:r>
      <w:r w:rsidRPr="00CE2B30">
        <w:rPr>
          <w:rFonts w:ascii="Verdana" w:hAnsi="Verdana"/>
          <w:b/>
          <w:lang w:val="bg-BG"/>
        </w:rPr>
        <w:t xml:space="preserve"> е</w:t>
      </w:r>
      <w:r w:rsidRPr="00CE2B30">
        <w:rPr>
          <w:rFonts w:ascii="Verdana" w:hAnsi="Verdana"/>
          <w:lang w:val="bg-BG"/>
        </w:rPr>
        <w:t xml:space="preserve"> подадено от легитимен представител </w:t>
      </w:r>
      <w:r w:rsidRPr="00CE2B30">
        <w:rPr>
          <w:rFonts w:ascii="Verdana" w:hAnsi="Verdana"/>
          <w:i/>
        </w:rPr>
        <w:t>(</w:t>
      </w:r>
      <w:r w:rsidRPr="00CE2B30">
        <w:rPr>
          <w:rFonts w:ascii="Verdana" w:hAnsi="Verdana"/>
          <w:i/>
          <w:lang w:val="bg-BG"/>
        </w:rPr>
        <w:t>в случай, че е приложимо</w:t>
      </w:r>
      <w:r w:rsidRPr="00CE2B30">
        <w:rPr>
          <w:rFonts w:ascii="Verdana" w:hAnsi="Verdana"/>
          <w:i/>
        </w:rPr>
        <w:t>)</w:t>
      </w:r>
      <w:r w:rsidRPr="00CE2B30">
        <w:rPr>
          <w:rFonts w:ascii="Verdana" w:hAnsi="Verdana"/>
          <w:lang w:val="bg-BG"/>
        </w:rPr>
        <w:t>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- </w:t>
      </w:r>
      <w:r w:rsidRPr="00CE2B30">
        <w:rPr>
          <w:rFonts w:ascii="Verdana" w:hAnsi="Verdana"/>
          <w:b/>
          <w:lang w:val="bg-BG"/>
        </w:rPr>
        <w:t xml:space="preserve">Приложена е  </w:t>
      </w:r>
      <w:r w:rsidRPr="00CE2B30">
        <w:rPr>
          <w:rFonts w:ascii="Verdana" w:hAnsi="Verdana"/>
          <w:lang w:val="bg-BG"/>
        </w:rPr>
        <w:t>попълнена Декларация по чл. 37и, ал. 5 от ЗСПЗЗ.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-</w:t>
      </w:r>
      <w:r w:rsidRPr="00CE2B30">
        <w:rPr>
          <w:rFonts w:ascii="Verdana" w:hAnsi="Verdana"/>
          <w:b/>
          <w:lang w:val="bg-BG"/>
        </w:rPr>
        <w:t xml:space="preserve"> няма</w:t>
      </w:r>
      <w:r w:rsidRPr="00CE2B30">
        <w:rPr>
          <w:rFonts w:ascii="Verdana" w:hAnsi="Verdana"/>
          <w:lang w:val="bg-BG"/>
        </w:rPr>
        <w:t xml:space="preserve"> данъчни задължения;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-</w:t>
      </w:r>
      <w:r w:rsidRPr="00CE2B30">
        <w:rPr>
          <w:rFonts w:ascii="Verdana" w:hAnsi="Verdana"/>
          <w:b/>
          <w:lang w:val="bg-BG"/>
        </w:rPr>
        <w:t xml:space="preserve"> няма</w:t>
      </w:r>
      <w:r w:rsidRPr="00CE2B3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- </w:t>
      </w:r>
      <w:r w:rsidRPr="00CE2B30">
        <w:rPr>
          <w:rFonts w:ascii="Verdana" w:hAnsi="Verdana"/>
          <w:b/>
          <w:lang w:val="bg-BG"/>
        </w:rPr>
        <w:t>няма</w:t>
      </w:r>
      <w:r w:rsidRPr="00CE2B3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-</w:t>
      </w:r>
      <w:r w:rsidRPr="00CE2B30">
        <w:rPr>
          <w:rFonts w:ascii="Verdana" w:hAnsi="Verdana"/>
          <w:b/>
          <w:lang w:val="bg-BG"/>
        </w:rPr>
        <w:t xml:space="preserve"> няма</w:t>
      </w:r>
      <w:r w:rsidRPr="00CE2B3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- </w:t>
      </w:r>
      <w:r w:rsidRPr="00CE2B30">
        <w:rPr>
          <w:rFonts w:ascii="Verdana" w:hAnsi="Verdana"/>
          <w:b/>
          <w:lang w:val="bg-BG"/>
        </w:rPr>
        <w:t>няма</w:t>
      </w:r>
      <w:r w:rsidRPr="00CE2B3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F67128" w:rsidRPr="00CE2B30" w:rsidRDefault="00F67128" w:rsidP="00F6712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- </w:t>
      </w:r>
      <w:r w:rsidRPr="00CE2B30">
        <w:rPr>
          <w:rFonts w:ascii="Verdana" w:hAnsi="Verdana"/>
          <w:b/>
          <w:lang w:val="bg-BG"/>
        </w:rPr>
        <w:t>не е</w:t>
      </w:r>
      <w:r w:rsidRPr="00CE2B3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CE2B30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CE2B30">
        <w:rPr>
          <w:rFonts w:ascii="Verdana" w:hAnsi="Verdana"/>
          <w:lang w:val="bg-BG"/>
        </w:rPr>
        <w:tab/>
      </w:r>
    </w:p>
    <w:p w:rsidR="0036555F" w:rsidRPr="00CE2B30" w:rsidRDefault="00F67128" w:rsidP="00DC1E9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lastRenderedPageBreak/>
        <w:tab/>
        <w:t xml:space="preserve">Комисията </w:t>
      </w:r>
      <w:r w:rsidRPr="00CE2B30">
        <w:rPr>
          <w:rFonts w:ascii="Verdana" w:hAnsi="Verdana"/>
          <w:b/>
          <w:lang w:val="bg-BG"/>
        </w:rPr>
        <w:t xml:space="preserve">допуска </w:t>
      </w:r>
      <w:r w:rsidRPr="00CE2B30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F67128" w:rsidRPr="00CE2B30" w:rsidRDefault="00F67128" w:rsidP="00DC1E9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 </w:t>
      </w:r>
    </w:p>
    <w:p w:rsidR="0036555F" w:rsidRPr="00CE2B30" w:rsidRDefault="0036555F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CE2B30">
        <w:rPr>
          <w:rFonts w:ascii="Verdana" w:hAnsi="Verdana" w:cs="Tahoma"/>
          <w:b/>
          <w:color w:val="000000"/>
        </w:rPr>
        <w:t>Съгласно чл. 104г, ал.5 от ППЗСПЗЗ, заинтересованите лица могат в 7-дневен срок от публикуване на протокола да удостоверят промяна в обстоятелствата, с представяне на документ.</w:t>
      </w:r>
    </w:p>
    <w:p w:rsidR="0036555F" w:rsidRPr="00CE2B30" w:rsidRDefault="0036555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CE2B30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К</w:t>
      </w:r>
      <w:r w:rsidR="00AF0EFE" w:rsidRPr="00CE2B30">
        <w:rPr>
          <w:rFonts w:ascii="Verdana" w:hAnsi="Verdana"/>
          <w:lang w:val="bg-BG"/>
        </w:rPr>
        <w:t>омисия:</w:t>
      </w:r>
    </w:p>
    <w:p w:rsidR="00AF0EFE" w:rsidRPr="00CE2B30" w:rsidRDefault="000A17F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……………/п/……………… </w:t>
      </w:r>
      <w:r w:rsidR="00197028" w:rsidRPr="00CE2B30">
        <w:rPr>
          <w:rFonts w:ascii="Verdana" w:hAnsi="Verdana"/>
          <w:lang w:val="bg-BG"/>
        </w:rPr>
        <w:t>- председател</w:t>
      </w:r>
    </w:p>
    <w:p w:rsidR="00AF0EFE" w:rsidRPr="00CE2B30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(</w:t>
      </w:r>
      <w:r w:rsidR="00197028" w:rsidRPr="00CE2B30">
        <w:rPr>
          <w:rFonts w:ascii="Verdana" w:hAnsi="Verdana"/>
          <w:lang w:val="bg-BG"/>
        </w:rPr>
        <w:t>Петър Петров</w:t>
      </w:r>
      <w:r w:rsidRPr="00CE2B30">
        <w:rPr>
          <w:rFonts w:ascii="Verdana" w:hAnsi="Verdana"/>
          <w:lang w:val="bg-BG"/>
        </w:rPr>
        <w:t>)</w:t>
      </w:r>
    </w:p>
    <w:p w:rsidR="003800D7" w:rsidRPr="00CE2B30" w:rsidRDefault="000A17F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……………/п/……………… </w:t>
      </w:r>
      <w:r w:rsidR="00197028" w:rsidRPr="00CE2B30">
        <w:rPr>
          <w:rFonts w:ascii="Verdana" w:hAnsi="Verdana"/>
          <w:lang w:val="bg-BG"/>
        </w:rPr>
        <w:t>- член</w:t>
      </w:r>
    </w:p>
    <w:p w:rsidR="003800D7" w:rsidRPr="00CE2B30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(</w:t>
      </w:r>
      <w:r w:rsidR="00CE2B30">
        <w:rPr>
          <w:sz w:val="22"/>
          <w:szCs w:val="22"/>
          <w:lang w:val="bg-BG" w:eastAsia="en-US"/>
        </w:rPr>
        <w:t>Диана Терзиева</w:t>
      </w:r>
      <w:r w:rsidRPr="00CE2B30">
        <w:rPr>
          <w:rFonts w:ascii="Verdana" w:hAnsi="Verdana"/>
          <w:lang w:val="bg-BG"/>
        </w:rPr>
        <w:t>)</w:t>
      </w:r>
    </w:p>
    <w:p w:rsidR="00197028" w:rsidRPr="00CE2B30" w:rsidRDefault="000A17F7" w:rsidP="0019702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……………/п/……………… </w:t>
      </w:r>
      <w:r w:rsidR="00197028" w:rsidRPr="00CE2B30">
        <w:rPr>
          <w:rFonts w:ascii="Verdana" w:hAnsi="Verdana"/>
          <w:lang w:val="bg-BG"/>
        </w:rPr>
        <w:t>- член</w:t>
      </w:r>
    </w:p>
    <w:p w:rsidR="00197028" w:rsidRPr="00CE2B30" w:rsidRDefault="00197028" w:rsidP="001970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(Гено Галчев)</w:t>
      </w:r>
    </w:p>
    <w:p w:rsidR="00AA3BBC" w:rsidRPr="00CE2B30" w:rsidRDefault="000A17F7" w:rsidP="00AA3B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……………/п/……………… </w:t>
      </w:r>
      <w:r w:rsidR="00AA3BBC" w:rsidRPr="00CE2B30">
        <w:rPr>
          <w:rFonts w:ascii="Verdana" w:hAnsi="Verdana"/>
          <w:lang w:val="bg-BG"/>
        </w:rPr>
        <w:t>- член</w:t>
      </w:r>
    </w:p>
    <w:p w:rsidR="00AA3BBC" w:rsidRPr="00CE2B30" w:rsidRDefault="00AA3BBC" w:rsidP="00AA3BB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(Цветана Симеонова)</w:t>
      </w:r>
    </w:p>
    <w:p w:rsidR="00197028" w:rsidRPr="00CE2B30" w:rsidRDefault="000A17F7" w:rsidP="0019702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 xml:space="preserve">……………/п/……………… </w:t>
      </w:r>
      <w:r w:rsidR="00A52E60" w:rsidRPr="00CE2B30">
        <w:rPr>
          <w:rFonts w:ascii="Verdana" w:hAnsi="Verdana"/>
          <w:lang w:val="bg-BG"/>
        </w:rPr>
        <w:t>- ч</w:t>
      </w:r>
      <w:r w:rsidR="00197028" w:rsidRPr="00CE2B30">
        <w:rPr>
          <w:rFonts w:ascii="Verdana" w:hAnsi="Verdana"/>
          <w:lang w:val="bg-BG"/>
        </w:rPr>
        <w:t>лен</w:t>
      </w:r>
    </w:p>
    <w:p w:rsidR="00197028" w:rsidRPr="00CE2B30" w:rsidRDefault="00197028" w:rsidP="001970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(Д-р Цветанка Хугасян).</w:t>
      </w:r>
    </w:p>
    <w:p w:rsidR="00E675A4" w:rsidRPr="00E675A4" w:rsidRDefault="000A17F7" w:rsidP="00284F2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E675A4">
        <w:rPr>
          <w:rFonts w:ascii="Verdana" w:hAnsi="Verdana"/>
          <w:lang w:val="bg-BG"/>
        </w:rPr>
        <w:t xml:space="preserve">……………/п/……………… </w:t>
      </w:r>
      <w:r w:rsidR="00A52E60" w:rsidRPr="00E675A4">
        <w:rPr>
          <w:rFonts w:ascii="Verdana" w:hAnsi="Verdana"/>
          <w:lang w:val="bg-BG"/>
        </w:rPr>
        <w:t>- член</w:t>
      </w:r>
    </w:p>
    <w:p w:rsidR="00197028" w:rsidRDefault="00E675A4" w:rsidP="00E675A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sz w:val="22"/>
          <w:szCs w:val="22"/>
          <w:lang w:val="bg-BG"/>
        </w:rPr>
        <w:tab/>
        <w:t xml:space="preserve">      (Лушка Метанова)</w:t>
      </w:r>
    </w:p>
    <w:p w:rsidR="00E675A4" w:rsidRPr="00CE2B30" w:rsidRDefault="00E675A4" w:rsidP="00E675A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lang w:val="bg-BG"/>
        </w:rPr>
      </w:pPr>
    </w:p>
    <w:p w:rsidR="00CF3EF0" w:rsidRPr="00CE2B3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CE2B30">
        <w:rPr>
          <w:rFonts w:ascii="Verdana" w:hAnsi="Verdana"/>
          <w:lang w:val="bg-BG"/>
        </w:rPr>
        <w:t>, както следва:</w:t>
      </w:r>
    </w:p>
    <w:p w:rsidR="000A073E" w:rsidRPr="00CE2B30" w:rsidRDefault="000A073E" w:rsidP="000A073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CE2B30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0A073E" w:rsidRPr="0011308F" w:rsidRDefault="000A073E" w:rsidP="000A073E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11308F">
        <w:rPr>
          <w:rFonts w:ascii="Verdana" w:hAnsi="Verdana"/>
          <w:lang w:val="bg-BG"/>
        </w:rPr>
        <w:t>Справка по чл.37и, ал.6 от ЗСПЗЗ, одобрена със Заповед</w:t>
      </w:r>
      <w:r w:rsidR="0011308F">
        <w:rPr>
          <w:rFonts w:ascii="Verdana" w:hAnsi="Verdana"/>
          <w:lang w:val="bg-BG"/>
        </w:rPr>
        <w:t xml:space="preserve"> </w:t>
      </w:r>
      <w:r w:rsidRPr="0011308F">
        <w:rPr>
          <w:rFonts w:ascii="Verdana" w:hAnsi="Verdana"/>
          <w:lang w:val="bg-BG"/>
        </w:rPr>
        <w:t>№РД11-4</w:t>
      </w:r>
      <w:r w:rsidR="0011308F">
        <w:rPr>
          <w:rFonts w:ascii="Verdana" w:hAnsi="Verdana"/>
          <w:lang w:val="bg-BG"/>
        </w:rPr>
        <w:t>0</w:t>
      </w:r>
      <w:r w:rsidRPr="0011308F">
        <w:rPr>
          <w:rFonts w:ascii="Verdana" w:hAnsi="Verdana"/>
          <w:lang w:val="bg-BG"/>
        </w:rPr>
        <w:t>1/1</w:t>
      </w:r>
      <w:r w:rsidR="0011308F">
        <w:rPr>
          <w:rFonts w:ascii="Verdana" w:hAnsi="Verdana"/>
          <w:lang w:val="bg-BG"/>
        </w:rPr>
        <w:t>7.02.2026</w:t>
      </w:r>
      <w:r w:rsidRPr="0011308F">
        <w:rPr>
          <w:rFonts w:ascii="Verdana" w:hAnsi="Verdana"/>
          <w:lang w:val="bg-BG"/>
        </w:rPr>
        <w:t>г.</w:t>
      </w:r>
    </w:p>
    <w:p w:rsidR="000A073E" w:rsidRPr="0011308F" w:rsidRDefault="000A073E" w:rsidP="000A073E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11308F">
        <w:rPr>
          <w:rFonts w:ascii="Verdana" w:hAnsi="Verdana"/>
          <w:lang w:val="bg-BG"/>
        </w:rPr>
        <w:t>Справка за наличие и липса на данъчни задължения.</w:t>
      </w:r>
    </w:p>
    <w:p w:rsidR="000A073E" w:rsidRPr="0011308F" w:rsidRDefault="000A073E" w:rsidP="000A073E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11308F">
        <w:rPr>
          <w:rFonts w:ascii="Verdana" w:hAnsi="Verdana"/>
          <w:lang w:val="bg-BG"/>
        </w:rPr>
        <w:t>Удостоверение №РД</w:t>
      </w:r>
      <w:r w:rsidR="0011308F" w:rsidRPr="0011308F">
        <w:rPr>
          <w:rFonts w:ascii="Verdana" w:hAnsi="Verdana"/>
          <w:lang w:val="bg-BG"/>
        </w:rPr>
        <w:t xml:space="preserve"> </w:t>
      </w:r>
      <w:r w:rsidRPr="0011308F">
        <w:rPr>
          <w:rFonts w:ascii="Verdana" w:hAnsi="Verdana"/>
          <w:lang w:val="bg-BG"/>
        </w:rPr>
        <w:t>12-02-</w:t>
      </w:r>
      <w:r w:rsidR="0011308F">
        <w:rPr>
          <w:rFonts w:ascii="Verdana" w:hAnsi="Verdana"/>
          <w:lang w:val="bg-BG"/>
        </w:rPr>
        <w:t>379</w:t>
      </w:r>
      <w:r w:rsidRPr="0011308F">
        <w:rPr>
          <w:rFonts w:ascii="Verdana" w:hAnsi="Verdana"/>
          <w:lang w:val="bg-BG"/>
        </w:rPr>
        <w:t>/1</w:t>
      </w:r>
      <w:r w:rsidR="0011308F">
        <w:rPr>
          <w:rFonts w:ascii="Verdana" w:hAnsi="Verdana"/>
          <w:lang w:val="bg-BG"/>
        </w:rPr>
        <w:t>8</w:t>
      </w:r>
      <w:r w:rsidRPr="0011308F">
        <w:rPr>
          <w:rFonts w:ascii="Verdana" w:hAnsi="Verdana"/>
          <w:lang w:val="bg-BG"/>
        </w:rPr>
        <w:t>.03.202</w:t>
      </w:r>
      <w:r w:rsidR="0011308F">
        <w:rPr>
          <w:rFonts w:ascii="Verdana" w:hAnsi="Verdana"/>
          <w:lang w:val="bg-BG"/>
        </w:rPr>
        <w:t>6</w:t>
      </w:r>
      <w:r w:rsidRPr="0011308F">
        <w:rPr>
          <w:rFonts w:ascii="Verdana" w:hAnsi="Verdana"/>
          <w:lang w:val="bg-BG"/>
        </w:rPr>
        <w:t>г.  от ОДЗ – Пазарджик за липса на задължения към ДПФ.</w:t>
      </w:r>
    </w:p>
    <w:p w:rsidR="000A073E" w:rsidRPr="0011308F" w:rsidRDefault="000A073E" w:rsidP="000A073E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11308F">
        <w:rPr>
          <w:rFonts w:ascii="Verdana" w:hAnsi="Verdana"/>
          <w:lang w:val="bg-BG"/>
        </w:rPr>
        <w:t>Писмо №РД12-02-291</w:t>
      </w:r>
      <w:r w:rsidR="0011308F" w:rsidRPr="0011308F">
        <w:rPr>
          <w:rFonts w:ascii="Verdana" w:hAnsi="Verdana"/>
          <w:lang w:val="bg-BG"/>
        </w:rPr>
        <w:t>-2</w:t>
      </w:r>
      <w:r w:rsidRPr="0011308F">
        <w:rPr>
          <w:rFonts w:ascii="Verdana" w:hAnsi="Verdana"/>
          <w:lang w:val="bg-BG"/>
        </w:rPr>
        <w:t>/2</w:t>
      </w:r>
      <w:r w:rsidR="0011308F" w:rsidRPr="0011308F">
        <w:rPr>
          <w:rFonts w:ascii="Verdana" w:hAnsi="Verdana"/>
          <w:lang w:val="bg-BG"/>
        </w:rPr>
        <w:t>3</w:t>
      </w:r>
      <w:r w:rsidRPr="0011308F">
        <w:rPr>
          <w:rFonts w:ascii="Verdana" w:hAnsi="Verdana"/>
          <w:lang w:val="bg-BG"/>
        </w:rPr>
        <w:t>.03.202</w:t>
      </w:r>
      <w:r w:rsidR="0011308F" w:rsidRPr="0011308F">
        <w:rPr>
          <w:rFonts w:ascii="Verdana" w:hAnsi="Verdana"/>
          <w:lang w:val="bg-BG"/>
        </w:rPr>
        <w:t>6</w:t>
      </w:r>
      <w:r w:rsidRPr="0011308F">
        <w:rPr>
          <w:rFonts w:ascii="Verdana" w:hAnsi="Verdana"/>
          <w:lang w:val="bg-BG"/>
        </w:rPr>
        <w:t>г. от ОДЗ – Пазарджик за липса на задължения по чл.37в, ал.3,т.2 и чл.37ж, ал.5 от ЗСПЗЗ и за предходни стопански години.</w:t>
      </w:r>
    </w:p>
    <w:p w:rsidR="000A073E" w:rsidRPr="0011308F" w:rsidRDefault="000A073E" w:rsidP="000A073E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11308F">
        <w:rPr>
          <w:rFonts w:ascii="Verdana" w:hAnsi="Verdana"/>
          <w:lang w:val="bg-BG"/>
        </w:rPr>
        <w:t>Писмо №07-132-0800/</w:t>
      </w:r>
      <w:r w:rsidR="0011308F" w:rsidRPr="0011308F">
        <w:rPr>
          <w:rFonts w:ascii="Verdana" w:hAnsi="Verdana"/>
          <w:lang w:val="bg-BG"/>
        </w:rPr>
        <w:t>107</w:t>
      </w:r>
      <w:r w:rsidRPr="0011308F">
        <w:rPr>
          <w:rFonts w:ascii="Verdana" w:hAnsi="Verdana"/>
          <w:lang w:val="bg-BG"/>
        </w:rPr>
        <w:t>#1/2</w:t>
      </w:r>
      <w:r w:rsidR="0011308F" w:rsidRPr="0011308F">
        <w:rPr>
          <w:rFonts w:ascii="Verdana" w:hAnsi="Verdana"/>
          <w:lang w:val="bg-BG"/>
        </w:rPr>
        <w:t>0</w:t>
      </w:r>
      <w:r w:rsidRPr="0011308F">
        <w:rPr>
          <w:rFonts w:ascii="Verdana" w:hAnsi="Verdana"/>
          <w:lang w:val="bg-BG"/>
        </w:rPr>
        <w:t>.03.202</w:t>
      </w:r>
      <w:r w:rsidR="0011308F" w:rsidRPr="0011308F">
        <w:rPr>
          <w:rFonts w:ascii="Verdana" w:hAnsi="Verdana"/>
          <w:lang w:val="bg-BG"/>
        </w:rPr>
        <w:t>6г. от ДФЗ – Областна дирекция –</w:t>
      </w:r>
      <w:r w:rsidRPr="0011308F">
        <w:rPr>
          <w:rFonts w:ascii="Verdana" w:hAnsi="Verdana"/>
          <w:lang w:val="bg-BG"/>
        </w:rPr>
        <w:t>Пазарджик.</w:t>
      </w:r>
    </w:p>
    <w:p w:rsidR="000A073E" w:rsidRPr="0011308F" w:rsidRDefault="000A073E" w:rsidP="000A073E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11308F">
        <w:rPr>
          <w:rFonts w:ascii="Verdana" w:hAnsi="Verdana"/>
          <w:lang w:val="bg-BG"/>
        </w:rPr>
        <w:t xml:space="preserve">Писмо </w:t>
      </w:r>
      <w:r w:rsidR="0011308F">
        <w:rPr>
          <w:rFonts w:ascii="Verdana" w:hAnsi="Verdana"/>
          <w:lang w:val="bg-BG"/>
        </w:rPr>
        <w:t xml:space="preserve">ВД-905/1/25.03.2026г. </w:t>
      </w:r>
      <w:r w:rsidRPr="0011308F">
        <w:rPr>
          <w:rFonts w:ascii="Verdana" w:hAnsi="Verdana"/>
          <w:lang w:val="bg-BG"/>
        </w:rPr>
        <w:t xml:space="preserve">за </w:t>
      </w:r>
      <w:r w:rsidR="001E3B37">
        <w:rPr>
          <w:rFonts w:ascii="Verdana" w:hAnsi="Verdana"/>
          <w:lang w:val="bg-BG"/>
        </w:rPr>
        <w:t xml:space="preserve">липса на данъчни </w:t>
      </w:r>
      <w:r w:rsidR="00BD4BA7">
        <w:rPr>
          <w:rFonts w:ascii="Verdana" w:hAnsi="Verdana"/>
          <w:lang w:val="bg-BG"/>
        </w:rPr>
        <w:t>задължения.</w:t>
      </w:r>
    </w:p>
    <w:p w:rsidR="000A073E" w:rsidRPr="00BD4BA7" w:rsidRDefault="00BD4BA7" w:rsidP="00824389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D4BA7">
        <w:rPr>
          <w:rFonts w:ascii="Verdana" w:hAnsi="Verdana"/>
          <w:lang w:val="bg-BG"/>
        </w:rPr>
        <w:t>Писмо УОС-3325/26.03.2026г. за липса на задължения към ОПФ.</w:t>
      </w:r>
    </w:p>
    <w:sectPr w:rsidR="000A073E" w:rsidRPr="00BD4BA7" w:rsidSect="0036555F">
      <w:footerReference w:type="default" r:id="rId8"/>
      <w:headerReference w:type="first" r:id="rId9"/>
      <w:pgSz w:w="12240" w:h="15840"/>
      <w:pgMar w:top="1418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093" w:rsidRDefault="008E0093" w:rsidP="00227952">
      <w:r>
        <w:separator/>
      </w:r>
    </w:p>
  </w:endnote>
  <w:endnote w:type="continuationSeparator" w:id="0">
    <w:p w:rsidR="008E0093" w:rsidRDefault="008E00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549" w:rsidRDefault="006B13B0">
    <w:pPr>
      <w:pStyle w:val="a9"/>
      <w:jc w:val="right"/>
    </w:pPr>
    <w:r>
      <w:fldChar w:fldCharType="begin"/>
    </w:r>
    <w:r w:rsidR="00535549">
      <w:instrText xml:space="preserve"> PAGE   \* MERGEFORMAT </w:instrText>
    </w:r>
    <w:r>
      <w:fldChar w:fldCharType="separate"/>
    </w:r>
    <w:r w:rsidR="00C2367C">
      <w:rPr>
        <w:noProof/>
      </w:rPr>
      <w:t>3</w:t>
    </w:r>
    <w:r>
      <w:rPr>
        <w:noProof/>
      </w:rPr>
      <w:fldChar w:fldCharType="end"/>
    </w:r>
  </w:p>
  <w:p w:rsidR="00535549" w:rsidRDefault="005355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093" w:rsidRDefault="008E0093" w:rsidP="00227952">
      <w:r>
        <w:separator/>
      </w:r>
    </w:p>
  </w:footnote>
  <w:footnote w:type="continuationSeparator" w:id="0">
    <w:p w:rsidR="008E0093" w:rsidRDefault="008E00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35549" w:rsidRDefault="0053554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35549" w:rsidRDefault="0053554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35549" w:rsidRDefault="0053554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35549" w:rsidRDefault="005355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CA6CD6"/>
    <w:multiLevelType w:val="hybridMultilevel"/>
    <w:tmpl w:val="F97CAD56"/>
    <w:lvl w:ilvl="0" w:tplc="B784E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8109B3"/>
    <w:multiLevelType w:val="hybridMultilevel"/>
    <w:tmpl w:val="76120214"/>
    <w:lvl w:ilvl="0" w:tplc="7AA237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2"/>
  </w:num>
  <w:num w:numId="40">
    <w:abstractNumId w:val="31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0C20"/>
    <w:rsid w:val="0001280F"/>
    <w:rsid w:val="000170BF"/>
    <w:rsid w:val="00022EC2"/>
    <w:rsid w:val="00035DCA"/>
    <w:rsid w:val="00040ACA"/>
    <w:rsid w:val="00043A15"/>
    <w:rsid w:val="00064703"/>
    <w:rsid w:val="00076943"/>
    <w:rsid w:val="00076AE2"/>
    <w:rsid w:val="000837D0"/>
    <w:rsid w:val="0009087A"/>
    <w:rsid w:val="00091FAC"/>
    <w:rsid w:val="000A073E"/>
    <w:rsid w:val="000A17F7"/>
    <w:rsid w:val="000A2DE8"/>
    <w:rsid w:val="000A2FA0"/>
    <w:rsid w:val="000A6A4D"/>
    <w:rsid w:val="000C4909"/>
    <w:rsid w:val="000D22C6"/>
    <w:rsid w:val="000E1447"/>
    <w:rsid w:val="000E2434"/>
    <w:rsid w:val="000E504E"/>
    <w:rsid w:val="0010563F"/>
    <w:rsid w:val="0010614E"/>
    <w:rsid w:val="0011308F"/>
    <w:rsid w:val="00136BF0"/>
    <w:rsid w:val="001425E4"/>
    <w:rsid w:val="00150769"/>
    <w:rsid w:val="00150B69"/>
    <w:rsid w:val="00154707"/>
    <w:rsid w:val="001601E4"/>
    <w:rsid w:val="0016104D"/>
    <w:rsid w:val="0016471E"/>
    <w:rsid w:val="00165B8F"/>
    <w:rsid w:val="001718AB"/>
    <w:rsid w:val="00180C74"/>
    <w:rsid w:val="00184983"/>
    <w:rsid w:val="001922AB"/>
    <w:rsid w:val="00195A1B"/>
    <w:rsid w:val="00197028"/>
    <w:rsid w:val="001C1098"/>
    <w:rsid w:val="001C42C4"/>
    <w:rsid w:val="001C545E"/>
    <w:rsid w:val="001E3B37"/>
    <w:rsid w:val="001E4C22"/>
    <w:rsid w:val="001E6550"/>
    <w:rsid w:val="001F2588"/>
    <w:rsid w:val="001F26B8"/>
    <w:rsid w:val="001F40A2"/>
    <w:rsid w:val="00227952"/>
    <w:rsid w:val="00227FE0"/>
    <w:rsid w:val="00236BC4"/>
    <w:rsid w:val="00240AD0"/>
    <w:rsid w:val="002475B8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B5C"/>
    <w:rsid w:val="002C7D38"/>
    <w:rsid w:val="002E103C"/>
    <w:rsid w:val="00306E3A"/>
    <w:rsid w:val="00312E45"/>
    <w:rsid w:val="0031396E"/>
    <w:rsid w:val="003269DA"/>
    <w:rsid w:val="003345E2"/>
    <w:rsid w:val="00340EAE"/>
    <w:rsid w:val="0034476C"/>
    <w:rsid w:val="00356AAC"/>
    <w:rsid w:val="00364F51"/>
    <w:rsid w:val="0036555F"/>
    <w:rsid w:val="003669EB"/>
    <w:rsid w:val="00374327"/>
    <w:rsid w:val="00374F24"/>
    <w:rsid w:val="003800D7"/>
    <w:rsid w:val="00383484"/>
    <w:rsid w:val="00391196"/>
    <w:rsid w:val="00396AD0"/>
    <w:rsid w:val="003A2703"/>
    <w:rsid w:val="003A776A"/>
    <w:rsid w:val="003A7908"/>
    <w:rsid w:val="003B325F"/>
    <w:rsid w:val="003B7D3D"/>
    <w:rsid w:val="003C2831"/>
    <w:rsid w:val="003F463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493"/>
    <w:rsid w:val="0047025F"/>
    <w:rsid w:val="004746EC"/>
    <w:rsid w:val="00475E53"/>
    <w:rsid w:val="004838A4"/>
    <w:rsid w:val="0049292F"/>
    <w:rsid w:val="004A6E35"/>
    <w:rsid w:val="004C18AF"/>
    <w:rsid w:val="004C4281"/>
    <w:rsid w:val="004D20D4"/>
    <w:rsid w:val="004D3522"/>
    <w:rsid w:val="004E170F"/>
    <w:rsid w:val="00506FDE"/>
    <w:rsid w:val="005201D1"/>
    <w:rsid w:val="0053328F"/>
    <w:rsid w:val="00535158"/>
    <w:rsid w:val="00535549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6E1E"/>
    <w:rsid w:val="005A7721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3F62"/>
    <w:rsid w:val="00684BB8"/>
    <w:rsid w:val="00697129"/>
    <w:rsid w:val="006A3D95"/>
    <w:rsid w:val="006A406C"/>
    <w:rsid w:val="006A534C"/>
    <w:rsid w:val="006A702E"/>
    <w:rsid w:val="006B13B0"/>
    <w:rsid w:val="006B2315"/>
    <w:rsid w:val="006B5BA3"/>
    <w:rsid w:val="006C1F38"/>
    <w:rsid w:val="006D061D"/>
    <w:rsid w:val="006D1506"/>
    <w:rsid w:val="006D152D"/>
    <w:rsid w:val="006D1814"/>
    <w:rsid w:val="006D2C58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39B6"/>
    <w:rsid w:val="0076658A"/>
    <w:rsid w:val="007926E1"/>
    <w:rsid w:val="007951C4"/>
    <w:rsid w:val="007A0799"/>
    <w:rsid w:val="007A25AD"/>
    <w:rsid w:val="007A2CFC"/>
    <w:rsid w:val="007B54D2"/>
    <w:rsid w:val="007C19A7"/>
    <w:rsid w:val="007E0B64"/>
    <w:rsid w:val="007E75D2"/>
    <w:rsid w:val="007F60BA"/>
    <w:rsid w:val="00820669"/>
    <w:rsid w:val="00823626"/>
    <w:rsid w:val="00833C16"/>
    <w:rsid w:val="0083464B"/>
    <w:rsid w:val="0085572E"/>
    <w:rsid w:val="008574AC"/>
    <w:rsid w:val="008574B9"/>
    <w:rsid w:val="0086764E"/>
    <w:rsid w:val="00872E96"/>
    <w:rsid w:val="008A66B2"/>
    <w:rsid w:val="008C3104"/>
    <w:rsid w:val="008C63AC"/>
    <w:rsid w:val="008D03ED"/>
    <w:rsid w:val="008D222B"/>
    <w:rsid w:val="008D2661"/>
    <w:rsid w:val="008E0093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700C"/>
    <w:rsid w:val="00981B99"/>
    <w:rsid w:val="009B14A4"/>
    <w:rsid w:val="009B7FDB"/>
    <w:rsid w:val="009D06CA"/>
    <w:rsid w:val="009D143E"/>
    <w:rsid w:val="009D2D24"/>
    <w:rsid w:val="009E696D"/>
    <w:rsid w:val="009F096F"/>
    <w:rsid w:val="00A04CA2"/>
    <w:rsid w:val="00A05028"/>
    <w:rsid w:val="00A260EB"/>
    <w:rsid w:val="00A318BD"/>
    <w:rsid w:val="00A3676D"/>
    <w:rsid w:val="00A40157"/>
    <w:rsid w:val="00A41FC0"/>
    <w:rsid w:val="00A47A3B"/>
    <w:rsid w:val="00A52E60"/>
    <w:rsid w:val="00A55F3F"/>
    <w:rsid w:val="00A60132"/>
    <w:rsid w:val="00A64D96"/>
    <w:rsid w:val="00A67F64"/>
    <w:rsid w:val="00A83624"/>
    <w:rsid w:val="00A857C7"/>
    <w:rsid w:val="00A9027B"/>
    <w:rsid w:val="00AA3BBC"/>
    <w:rsid w:val="00AA7423"/>
    <w:rsid w:val="00AC0702"/>
    <w:rsid w:val="00AC44C3"/>
    <w:rsid w:val="00AD36E8"/>
    <w:rsid w:val="00AE2C42"/>
    <w:rsid w:val="00AE35F6"/>
    <w:rsid w:val="00AF0EFE"/>
    <w:rsid w:val="00AF500D"/>
    <w:rsid w:val="00B0394D"/>
    <w:rsid w:val="00B25620"/>
    <w:rsid w:val="00B35982"/>
    <w:rsid w:val="00B50D8B"/>
    <w:rsid w:val="00B517AB"/>
    <w:rsid w:val="00B56741"/>
    <w:rsid w:val="00B7303A"/>
    <w:rsid w:val="00B80A45"/>
    <w:rsid w:val="00B85CB9"/>
    <w:rsid w:val="00B86F1C"/>
    <w:rsid w:val="00B927AD"/>
    <w:rsid w:val="00B948EC"/>
    <w:rsid w:val="00BA3280"/>
    <w:rsid w:val="00BA3D1A"/>
    <w:rsid w:val="00BA7006"/>
    <w:rsid w:val="00BB370A"/>
    <w:rsid w:val="00BC38F7"/>
    <w:rsid w:val="00BC41EA"/>
    <w:rsid w:val="00BD4BA7"/>
    <w:rsid w:val="00BE1097"/>
    <w:rsid w:val="00BE20C9"/>
    <w:rsid w:val="00BE6525"/>
    <w:rsid w:val="00BF4A4F"/>
    <w:rsid w:val="00C01D38"/>
    <w:rsid w:val="00C054B6"/>
    <w:rsid w:val="00C12AAE"/>
    <w:rsid w:val="00C2367C"/>
    <w:rsid w:val="00C33162"/>
    <w:rsid w:val="00C37CF6"/>
    <w:rsid w:val="00C40CE7"/>
    <w:rsid w:val="00C428C4"/>
    <w:rsid w:val="00C55B7F"/>
    <w:rsid w:val="00C572A7"/>
    <w:rsid w:val="00C662FD"/>
    <w:rsid w:val="00C77D89"/>
    <w:rsid w:val="00C856D0"/>
    <w:rsid w:val="00C913F0"/>
    <w:rsid w:val="00C9187C"/>
    <w:rsid w:val="00C94A5A"/>
    <w:rsid w:val="00CA0B3A"/>
    <w:rsid w:val="00CA3157"/>
    <w:rsid w:val="00CB473E"/>
    <w:rsid w:val="00CC7AE7"/>
    <w:rsid w:val="00CE287B"/>
    <w:rsid w:val="00CE2B30"/>
    <w:rsid w:val="00CE4391"/>
    <w:rsid w:val="00CE4BF3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E98"/>
    <w:rsid w:val="00DD21EC"/>
    <w:rsid w:val="00DE50C0"/>
    <w:rsid w:val="00DE6960"/>
    <w:rsid w:val="00DE6CF7"/>
    <w:rsid w:val="00DF7490"/>
    <w:rsid w:val="00E36719"/>
    <w:rsid w:val="00E54174"/>
    <w:rsid w:val="00E6512C"/>
    <w:rsid w:val="00E65641"/>
    <w:rsid w:val="00E675A4"/>
    <w:rsid w:val="00E7169F"/>
    <w:rsid w:val="00E75518"/>
    <w:rsid w:val="00E775C2"/>
    <w:rsid w:val="00E801C9"/>
    <w:rsid w:val="00E90CD5"/>
    <w:rsid w:val="00EC098A"/>
    <w:rsid w:val="00EC40CD"/>
    <w:rsid w:val="00EC4C17"/>
    <w:rsid w:val="00EC5BCE"/>
    <w:rsid w:val="00ED2E0B"/>
    <w:rsid w:val="00ED57ED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16B1"/>
    <w:rsid w:val="00F533E7"/>
    <w:rsid w:val="00F53B09"/>
    <w:rsid w:val="00F66676"/>
    <w:rsid w:val="00F66CB6"/>
    <w:rsid w:val="00F67128"/>
    <w:rsid w:val="00F713CE"/>
    <w:rsid w:val="00F8148E"/>
    <w:rsid w:val="00F8261A"/>
    <w:rsid w:val="00F91885"/>
    <w:rsid w:val="00FA4393"/>
    <w:rsid w:val="00FB28F0"/>
    <w:rsid w:val="00FB5527"/>
    <w:rsid w:val="00FB796C"/>
    <w:rsid w:val="00FD3991"/>
    <w:rsid w:val="00FD59F1"/>
    <w:rsid w:val="00FE413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ACC6A4"/>
  <w15:docId w15:val="{64F19FF2-35BA-4F4F-B73E-19221AB1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E170F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E170F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E170F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E170F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E170F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228EE"/>
    <w:rsid w:val="00144D10"/>
    <w:rsid w:val="001A2860"/>
    <w:rsid w:val="001B713F"/>
    <w:rsid w:val="001F4270"/>
    <w:rsid w:val="00200BCC"/>
    <w:rsid w:val="00244564"/>
    <w:rsid w:val="002452F7"/>
    <w:rsid w:val="00286B20"/>
    <w:rsid w:val="0036400D"/>
    <w:rsid w:val="003F5F8F"/>
    <w:rsid w:val="0040536E"/>
    <w:rsid w:val="00406A58"/>
    <w:rsid w:val="004156A0"/>
    <w:rsid w:val="004364A8"/>
    <w:rsid w:val="00464607"/>
    <w:rsid w:val="004A724A"/>
    <w:rsid w:val="004F7402"/>
    <w:rsid w:val="005835BE"/>
    <w:rsid w:val="005874F3"/>
    <w:rsid w:val="006327E7"/>
    <w:rsid w:val="00636ADE"/>
    <w:rsid w:val="0068107F"/>
    <w:rsid w:val="006B4941"/>
    <w:rsid w:val="00701646"/>
    <w:rsid w:val="00750421"/>
    <w:rsid w:val="0079325D"/>
    <w:rsid w:val="007962E5"/>
    <w:rsid w:val="00797FF3"/>
    <w:rsid w:val="00826E9A"/>
    <w:rsid w:val="008367DC"/>
    <w:rsid w:val="008B4C25"/>
    <w:rsid w:val="00940B03"/>
    <w:rsid w:val="009E0440"/>
    <w:rsid w:val="00A1791E"/>
    <w:rsid w:val="00A471C2"/>
    <w:rsid w:val="00A73127"/>
    <w:rsid w:val="00AB4FE2"/>
    <w:rsid w:val="00AC409B"/>
    <w:rsid w:val="00B35AF2"/>
    <w:rsid w:val="00B90437"/>
    <w:rsid w:val="00B90F0B"/>
    <w:rsid w:val="00BA7865"/>
    <w:rsid w:val="00BC574D"/>
    <w:rsid w:val="00BC6D5B"/>
    <w:rsid w:val="00C708BF"/>
    <w:rsid w:val="00D049F9"/>
    <w:rsid w:val="00D45931"/>
    <w:rsid w:val="00D827E0"/>
    <w:rsid w:val="00D965E7"/>
    <w:rsid w:val="00E340F0"/>
    <w:rsid w:val="00E51136"/>
    <w:rsid w:val="00EF1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ABFA3-E4AB-497B-AE1E-C8A3E0A61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НЕНКО КУКОВ</cp:lastModifiedBy>
  <cp:revision>47</cp:revision>
  <cp:lastPrinted>2025-03-31T08:23:00Z</cp:lastPrinted>
  <dcterms:created xsi:type="dcterms:W3CDTF">2025-03-21T06:01:00Z</dcterms:created>
  <dcterms:modified xsi:type="dcterms:W3CDTF">2026-03-27T09:20:00Z</dcterms:modified>
</cp:coreProperties>
</file>